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DAB2" w14:textId="77777777" w:rsidR="00DA7992" w:rsidRDefault="00DA7992" w:rsidP="0026370B">
      <w:pPr>
        <w:spacing w:before="150" w:after="150" w:line="480" w:lineRule="auto"/>
        <w:jc w:val="center"/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</w:pPr>
      <w:r>
        <w:rPr>
          <w:rFonts w:ascii="Helvetica" w:hAnsi="Helvetica"/>
          <w:noProof/>
        </w:rPr>
        <w:drawing>
          <wp:inline distT="0" distB="0" distL="0" distR="0" wp14:anchorId="34A4FC0C" wp14:editId="38662E27">
            <wp:extent cx="3080084" cy="141923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457" cy="142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AACD1" w14:textId="7F02E68B" w:rsidR="0003263D" w:rsidRPr="0026370B" w:rsidRDefault="00FC2D9F" w:rsidP="0026370B">
      <w:pPr>
        <w:spacing w:before="150" w:after="150" w:line="480" w:lineRule="auto"/>
        <w:jc w:val="center"/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>202</w:t>
      </w:r>
      <w:r w:rsidR="003B18F7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>6</w:t>
      </w:r>
      <w:r w:rsidR="004604C2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 xml:space="preserve"> OPPORTUNITIES UNLIMITED</w:t>
      </w:r>
      <w:r w:rsidR="00107F87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 xml:space="preserve"> </w:t>
      </w:r>
      <w:r w:rsidR="00FB34E5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 xml:space="preserve">SCHOLARSHIP </w:t>
      </w:r>
      <w:r w:rsidR="003B18F7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 xml:space="preserve">Application </w:t>
      </w:r>
      <w:r w:rsidR="00FB34E5" w:rsidRPr="0026370B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>Submission</w:t>
      </w:r>
      <w:r w:rsidR="00D96696" w:rsidRPr="0026370B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 xml:space="preserve"> </w:t>
      </w:r>
      <w:r w:rsidR="0003263D" w:rsidRPr="0026370B">
        <w:rPr>
          <w:rFonts w:ascii="Times New Roman" w:eastAsia="Times New Roman" w:hAnsi="Times New Roman" w:cs="Times New Roman"/>
          <w:color w:val="002F6D"/>
          <w:spacing w:val="-12"/>
          <w:kern w:val="36"/>
          <w:sz w:val="36"/>
          <w:szCs w:val="36"/>
          <w:u w:val="single"/>
        </w:rPr>
        <w:t>Checklist</w:t>
      </w:r>
    </w:p>
    <w:p w14:paraId="39A492B6" w14:textId="717726FA" w:rsidR="004816D7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To be considered for the 2026 Opportunities Unlimited Scholarship applicants must submit a complete application package by 11:59PM on February </w:t>
      </w:r>
      <w:r w:rsidR="00A1371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28</w:t>
      </w:r>
      <w:r w:rsidRPr="003B18F7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</w:rPr>
        <w:t>th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2026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. A complete submission includes the scholarship application form, all required documents listed below, and an interview request. </w:t>
      </w:r>
    </w:p>
    <w:p w14:paraId="1A4B64DB" w14:textId="1D5B9845" w:rsidR="003B18F7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DEADLINE February </w:t>
      </w:r>
      <w:r w:rsidR="00A1371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28</w:t>
      </w:r>
      <w:r w:rsidRPr="003B18F7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</w:rPr>
        <w:t>th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2026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by 11:59PM</w:t>
      </w:r>
    </w:p>
    <w:p w14:paraId="6050C58F" w14:textId="52A66E22" w:rsidR="003B18F7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Questions? Call 423-827-5628</w:t>
      </w:r>
    </w:p>
    <w:p w14:paraId="731E273D" w14:textId="7207AF68" w:rsidR="003B18F7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Submission Methods: </w:t>
      </w:r>
    </w:p>
    <w:p w14:paraId="2BE116DA" w14:textId="3F507291" w:rsidR="003B18F7" w:rsidRPr="003B18F7" w:rsidRDefault="003B18F7" w:rsidP="003B18F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B18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Email: </w:t>
      </w:r>
      <w:hyperlink r:id="rId9" w:history="1">
        <w:r w:rsidRPr="003B18F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Nfbal.scholarships@gmail.com</w:t>
        </w:r>
      </w:hyperlink>
      <w:r w:rsidRPr="003B18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14:paraId="0C47EA5D" w14:textId="55066E8A" w:rsidR="003B18F7" w:rsidRPr="003B18F7" w:rsidRDefault="003B18F7" w:rsidP="003B18F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B18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Mail: 116 Deer Chase Drive Chelsea AL, 35043 </w:t>
      </w:r>
    </w:p>
    <w:p w14:paraId="72CB8922" w14:textId="2B8D70C5" w:rsidR="003B18F7" w:rsidRPr="003B18F7" w:rsidRDefault="003B18F7" w:rsidP="003B18F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B18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Submission must be emailed or postmarked by the deadline </w:t>
      </w:r>
    </w:p>
    <w:p w14:paraId="799D2036" w14:textId="72F40F08" w:rsidR="0003263D" w:rsidRPr="003B18F7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B18F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ACCEPTED FILE FORMATS </w:t>
      </w:r>
    </w:p>
    <w:p w14:paraId="17F18FB5" w14:textId="77777777" w:rsidR="003B18F7" w:rsidRDefault="0003263D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FILE FORMATS</w:t>
      </w:r>
      <w:r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Documents submitted via attachment to an email must be in DOC, DOCX, RTF, or PDF file format. </w:t>
      </w:r>
    </w:p>
    <w:p w14:paraId="1BE9BE7E" w14:textId="3F2FAFB5" w:rsidR="0003263D" w:rsidRPr="0026370B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Faxed documents will not be accepted. </w:t>
      </w:r>
    </w:p>
    <w:p w14:paraId="713D9973" w14:textId="04683A97" w:rsidR="00A66EDC" w:rsidRPr="0026370B" w:rsidRDefault="00A66EDC" w:rsidP="00DA7992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R</w:t>
      </w:r>
      <w:r w:rsidR="00103FF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EQUIR</w:t>
      </w:r>
      <w:r w:rsidR="00652B3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E</w:t>
      </w:r>
      <w:r w:rsidR="003B18F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D MATERIALS CHECKLIST </w:t>
      </w:r>
    </w:p>
    <w:p w14:paraId="6334BB06" w14:textId="38931277" w:rsidR="0003263D" w:rsidRPr="0026370B" w:rsidRDefault="003B18F7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[   ] C</w:t>
      </w:r>
      <w:r w:rsidR="00FC2D9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ompleted 202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AF5B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larship Application Form. Submit via email or printed copy all no applicable sections should be marked N/A</w:t>
      </w:r>
      <w:r w:rsidR="004816D7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14:paraId="43BBA423" w14:textId="77777777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[   ] Personal Essay 500 word limit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14:paraId="521FD7DF" w14:textId="77777777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Topic: You help the committee understand what sets you apart </w:t>
      </w:r>
    </w:p>
    <w:p w14:paraId="0764D90A" w14:textId="77777777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Consider the following prompts. </w:t>
      </w:r>
    </w:p>
    <w:p w14:paraId="363FD40C" w14:textId="6623D2DA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Who are you? </w:t>
      </w:r>
    </w:p>
    <w:p w14:paraId="075CEE35" w14:textId="05B6C64E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What are your outstanding qualities? </w:t>
      </w:r>
    </w:p>
    <w:p w14:paraId="4FE24539" w14:textId="300FEDBB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How do you navigate life as a blind individual? </w:t>
      </w:r>
    </w:p>
    <w:p w14:paraId="6E1FEE21" w14:textId="2A7B4B9E" w:rsidR="003B18F7" w:rsidRDefault="003B18F7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What makes you unique and deserving of this scholarship? </w:t>
      </w:r>
    </w:p>
    <w:p w14:paraId="5710ACE9" w14:textId="69404264" w:rsidR="003B18F7" w:rsidRDefault="00143DF0" w:rsidP="00326254">
      <w:pPr>
        <w:spacing w:before="240" w:after="240" w:line="48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>We recommend</w:t>
      </w:r>
      <w:r w:rsidR="00407B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1F1F1"/>
        </w:rPr>
        <w:t xml:space="preserve"> using Arial, 12 point font and having someone proofread your essay before submission.  </w:t>
      </w:r>
    </w:p>
    <w:p w14:paraId="696F444A" w14:textId="7272A68F" w:rsidR="00407BFB" w:rsidRDefault="00407BFB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[   ]</w:t>
      </w:r>
      <w:r w:rsidR="0003263D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At Least O</w:t>
      </w:r>
      <w:r w:rsidR="00ED2E93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>ne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etter of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R</w:t>
      </w:r>
      <w:r w:rsidR="00DA1150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ecommendation</w:t>
      </w:r>
      <w:r w:rsidR="00DA1150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A66EDC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5A956B11" w14:textId="77777777" w:rsidR="00407BFB" w:rsidRDefault="00ED2E93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You may send more than one</w:t>
      </w:r>
      <w:r w:rsidR="00407B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letter. Letters can be:</w:t>
      </w:r>
    </w:p>
    <w:p w14:paraId="2DEC65D6" w14:textId="035104BE" w:rsidR="00407BFB" w:rsidRPr="00407BFB" w:rsidRDefault="00407BFB" w:rsidP="00407BFB">
      <w:pPr>
        <w:pStyle w:val="ListParagraph"/>
        <w:numPr>
          <w:ilvl w:val="0"/>
          <w:numId w:val="2"/>
        </w:num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Sent directly to us by the recommender, or </w:t>
      </w:r>
    </w:p>
    <w:p w14:paraId="0C2C1ED4" w14:textId="3832CD0F" w:rsidR="00407BFB" w:rsidRPr="00407BFB" w:rsidRDefault="00407BFB" w:rsidP="00407BFB">
      <w:pPr>
        <w:pStyle w:val="ListParagraph"/>
        <w:numPr>
          <w:ilvl w:val="0"/>
          <w:numId w:val="2"/>
        </w:num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7B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Included as an attachment with your application with the recommenders permission.  </w:t>
      </w:r>
    </w:p>
    <w:p w14:paraId="6E42310A" w14:textId="77777777" w:rsidR="00407BFB" w:rsidRDefault="00407BFB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[   ]</w:t>
      </w:r>
      <w:r w:rsidR="0003263D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Transcript</w:t>
      </w:r>
      <w:r w:rsidR="00E022AB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(</w:t>
      </w:r>
      <w:r w:rsidR="0003263D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</w:t>
      </w:r>
      <w:r w:rsidR="00DA1150" w:rsidRPr="002637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 or Proof of E</w:t>
      </w:r>
      <w:r w:rsidR="00044F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nrollment </w:t>
      </w:r>
    </w:p>
    <w:p w14:paraId="5750DE12" w14:textId="77777777" w:rsidR="00407BFB" w:rsidRDefault="0003263D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>Provide a transcript</w:t>
      </w:r>
      <w:r w:rsidR="00407B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or proof of enrollment from your current or intended training program </w:t>
      </w:r>
    </w:p>
    <w:p w14:paraId="228F7106" w14:textId="265AD76B" w:rsidR="0003263D" w:rsidRDefault="00407BFB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If enrolled for less than one year, include your high school transcript</w:t>
      </w:r>
      <w:r w:rsidR="00A075EF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(original or copy)</w:t>
      </w:r>
      <w:r w:rsidR="0003263D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0606D7F3" w14:textId="6A7E32AE" w:rsidR="00407BFB" w:rsidRPr="0026370B" w:rsidRDefault="00407BFB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We accept documents from the institution, a forwarding service or directly from you. </w:t>
      </w:r>
    </w:p>
    <w:p w14:paraId="066B2A16" w14:textId="77777777" w:rsidR="00407BFB" w:rsidRDefault="003F050D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r w:rsidR="00DA79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] Proof of Legal Blindness</w:t>
      </w:r>
      <w:r w:rsidR="00A075EF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14:paraId="13F8AC4C" w14:textId="77777777" w:rsidR="001A0C35" w:rsidRDefault="00407BFB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Submit a signed statement on official letterhead from a qualified professional </w:t>
      </w:r>
      <w:r w:rsidR="001A0C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confirming you are legally blind in both eyes under the federal definition. </w:t>
      </w:r>
    </w:p>
    <w:p w14:paraId="5FCE5ADC" w14:textId="77777777" w:rsidR="001A0C35" w:rsidRDefault="001A0C35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Acceptable certifying authorities include: </w:t>
      </w:r>
    </w:p>
    <w:p w14:paraId="5117B04F" w14:textId="4BC34F60" w:rsidR="00804A87" w:rsidRPr="001A0C35" w:rsidRDefault="001A0C35" w:rsidP="001A0C35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0C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Optician, Optometrist, Ophthalmologist, or physician   </w:t>
      </w:r>
    </w:p>
    <w:p w14:paraId="1EC8EB38" w14:textId="7B136AED" w:rsidR="001A0C35" w:rsidRPr="001A0C35" w:rsidRDefault="001A0C35" w:rsidP="001A0C35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0C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Rehabilitation Counselor </w:t>
      </w:r>
    </w:p>
    <w:p w14:paraId="1B8419EE" w14:textId="77777777" w:rsidR="001A0C35" w:rsidRPr="001A0C35" w:rsidRDefault="001A0C35" w:rsidP="001A0C35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0C3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Itinerant teacher or other blindness related professionals </w:t>
      </w:r>
    </w:p>
    <w:p w14:paraId="32F9F657" w14:textId="58AC1E18" w:rsidR="001A0C35" w:rsidRPr="0026370B" w:rsidRDefault="001A0C35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Note: Do not submit full medical records. </w:t>
      </w:r>
    </w:p>
    <w:p w14:paraId="5338169F" w14:textId="620CFEDD" w:rsidR="001A0C35" w:rsidRDefault="001A0C35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7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03263D" w:rsidRPr="00DA7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[   ]</w:t>
      </w:r>
      <w:r w:rsidR="0003263D" w:rsidRPr="00DA799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Interview Request </w:t>
      </w:r>
    </w:p>
    <w:p w14:paraId="6E8C0E95" w14:textId="2266DC56" w:rsidR="001A0C35" w:rsidRDefault="001A0C35" w:rsidP="00326254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Applicants must contact Grace Anderson, Scholarship Committee Chair, to request an interview before</w:t>
      </w:r>
      <w:r w:rsidR="00FC2D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February </w:t>
      </w:r>
      <w:r w:rsidR="00A13715">
        <w:rPr>
          <w:rFonts w:ascii="Times New Roman" w:eastAsia="Times New Roman" w:hAnsi="Times New Roman" w:cs="Times New Roman"/>
          <w:color w:val="333333"/>
          <w:sz w:val="28"/>
          <w:szCs w:val="28"/>
        </w:rPr>
        <w:t>28</w:t>
      </w:r>
      <w:r w:rsidR="00044FC5" w:rsidRPr="00044FC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14:paraId="14BFEB72" w14:textId="1802642D" w:rsidR="00A903BA" w:rsidRPr="001A0C35" w:rsidRDefault="001A0C35" w:rsidP="00326254">
      <w:pPr>
        <w:spacing w:before="240" w:after="240" w:line="48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Interviews will be scheduled between February 2</w:t>
      </w:r>
      <w:r w:rsidR="00A13715">
        <w:rPr>
          <w:rFonts w:ascii="Times New Roman" w:eastAsia="Times New Roman" w:hAnsi="Times New Roman" w:cs="Times New Roman"/>
          <w:color w:val="333333"/>
          <w:sz w:val="28"/>
          <w:szCs w:val="28"/>
        </w:rPr>
        <w:t>8th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and March 2</w:t>
      </w:r>
      <w:r w:rsidRPr="001A0C3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Applicants will be contacted in advance with interview details. </w:t>
      </w:r>
      <w:r w:rsidR="0003263D" w:rsidRPr="002637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21B84111" w14:textId="77777777" w:rsidR="008F0C25" w:rsidRPr="0026370B" w:rsidRDefault="002C207C" w:rsidP="00F0490B">
      <w:pPr>
        <w:spacing w:before="240" w:after="24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sectPr w:rsidR="008F0C25" w:rsidRPr="002637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A5B9" w14:textId="77777777" w:rsidR="00E365BC" w:rsidRDefault="00E365BC" w:rsidP="00A903BA">
      <w:pPr>
        <w:spacing w:after="0" w:line="240" w:lineRule="auto"/>
      </w:pPr>
      <w:r>
        <w:separator/>
      </w:r>
    </w:p>
  </w:endnote>
  <w:endnote w:type="continuationSeparator" w:id="0">
    <w:p w14:paraId="5EC1BEA1" w14:textId="77777777" w:rsidR="00E365BC" w:rsidRDefault="00E365BC" w:rsidP="00A9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5E10" w14:textId="77777777" w:rsidR="00A903BA" w:rsidRDefault="00A90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23C8" w14:textId="77777777" w:rsidR="00A903BA" w:rsidRDefault="00A90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197" w14:textId="77777777" w:rsidR="00A903BA" w:rsidRDefault="00A90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39C6" w14:textId="77777777" w:rsidR="00E365BC" w:rsidRDefault="00E365BC" w:rsidP="00A903BA">
      <w:pPr>
        <w:spacing w:after="0" w:line="240" w:lineRule="auto"/>
      </w:pPr>
      <w:r>
        <w:separator/>
      </w:r>
    </w:p>
  </w:footnote>
  <w:footnote w:type="continuationSeparator" w:id="0">
    <w:p w14:paraId="1AE75470" w14:textId="77777777" w:rsidR="00E365BC" w:rsidRDefault="00E365BC" w:rsidP="00A9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47BD" w14:textId="77777777" w:rsidR="00A903BA" w:rsidRDefault="00A90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9833" w14:textId="77777777" w:rsidR="00A903BA" w:rsidRDefault="00A90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2896" w14:textId="77777777" w:rsidR="00A903BA" w:rsidRDefault="00A90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405A"/>
    <w:multiLevelType w:val="hybridMultilevel"/>
    <w:tmpl w:val="FC3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3C67"/>
    <w:multiLevelType w:val="hybridMultilevel"/>
    <w:tmpl w:val="1A74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F0C"/>
    <w:multiLevelType w:val="hybridMultilevel"/>
    <w:tmpl w:val="1214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7002">
    <w:abstractNumId w:val="1"/>
  </w:num>
  <w:num w:numId="2" w16cid:durableId="885986653">
    <w:abstractNumId w:val="0"/>
  </w:num>
  <w:num w:numId="3" w16cid:durableId="197120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3D"/>
    <w:rsid w:val="00001BE4"/>
    <w:rsid w:val="0003263D"/>
    <w:rsid w:val="00044FC5"/>
    <w:rsid w:val="000C3906"/>
    <w:rsid w:val="00103FF5"/>
    <w:rsid w:val="00107F87"/>
    <w:rsid w:val="00137A85"/>
    <w:rsid w:val="00143DF0"/>
    <w:rsid w:val="00191273"/>
    <w:rsid w:val="001A0C35"/>
    <w:rsid w:val="002105D9"/>
    <w:rsid w:val="0026370B"/>
    <w:rsid w:val="002B1BE2"/>
    <w:rsid w:val="002C207C"/>
    <w:rsid w:val="002C2971"/>
    <w:rsid w:val="002D01E9"/>
    <w:rsid w:val="002D5B96"/>
    <w:rsid w:val="00326254"/>
    <w:rsid w:val="00335FA9"/>
    <w:rsid w:val="003B18F7"/>
    <w:rsid w:val="003B1C89"/>
    <w:rsid w:val="003C5A3C"/>
    <w:rsid w:val="003F050D"/>
    <w:rsid w:val="00407BFB"/>
    <w:rsid w:val="004120C3"/>
    <w:rsid w:val="004604C2"/>
    <w:rsid w:val="00466456"/>
    <w:rsid w:val="004816D7"/>
    <w:rsid w:val="005E3D4B"/>
    <w:rsid w:val="006227DB"/>
    <w:rsid w:val="00652B36"/>
    <w:rsid w:val="00682A82"/>
    <w:rsid w:val="006867E1"/>
    <w:rsid w:val="006A686E"/>
    <w:rsid w:val="006D4681"/>
    <w:rsid w:val="006F0DD4"/>
    <w:rsid w:val="006F40C4"/>
    <w:rsid w:val="00750BE8"/>
    <w:rsid w:val="007B2624"/>
    <w:rsid w:val="007B3FD0"/>
    <w:rsid w:val="007C4241"/>
    <w:rsid w:val="007E7D12"/>
    <w:rsid w:val="00804A87"/>
    <w:rsid w:val="00880614"/>
    <w:rsid w:val="008D70A8"/>
    <w:rsid w:val="008F0C25"/>
    <w:rsid w:val="009C6D78"/>
    <w:rsid w:val="009F6793"/>
    <w:rsid w:val="00A075EF"/>
    <w:rsid w:val="00A13715"/>
    <w:rsid w:val="00A37EFC"/>
    <w:rsid w:val="00A66EDC"/>
    <w:rsid w:val="00A77540"/>
    <w:rsid w:val="00A903BA"/>
    <w:rsid w:val="00AF24A5"/>
    <w:rsid w:val="00AF5B95"/>
    <w:rsid w:val="00B173B8"/>
    <w:rsid w:val="00B8577A"/>
    <w:rsid w:val="00BE3B54"/>
    <w:rsid w:val="00C132A5"/>
    <w:rsid w:val="00C729EA"/>
    <w:rsid w:val="00C85452"/>
    <w:rsid w:val="00C924C1"/>
    <w:rsid w:val="00CC18A4"/>
    <w:rsid w:val="00CD0371"/>
    <w:rsid w:val="00D63D6C"/>
    <w:rsid w:val="00D96696"/>
    <w:rsid w:val="00DA1150"/>
    <w:rsid w:val="00DA7992"/>
    <w:rsid w:val="00E022AB"/>
    <w:rsid w:val="00E12F33"/>
    <w:rsid w:val="00E25095"/>
    <w:rsid w:val="00E365BC"/>
    <w:rsid w:val="00ED2E93"/>
    <w:rsid w:val="00F0490B"/>
    <w:rsid w:val="00F658AA"/>
    <w:rsid w:val="00F87B16"/>
    <w:rsid w:val="00FB34E5"/>
    <w:rsid w:val="00FC2D9F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77A9"/>
  <w15:docId w15:val="{BCDE32F5-9C17-4EA3-8B95-42E0237A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263D"/>
    <w:pPr>
      <w:spacing w:before="150" w:after="150" w:line="240" w:lineRule="atLeast"/>
      <w:outlineLvl w:val="0"/>
    </w:pPr>
    <w:rPr>
      <w:rFonts w:ascii="Trebuchet MS" w:eastAsia="Times New Roman" w:hAnsi="Trebuchet MS" w:cs="Times New Roman"/>
      <w:color w:val="002F6D"/>
      <w:spacing w:val="-12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63D"/>
    <w:rPr>
      <w:rFonts w:ascii="Trebuchet MS" w:eastAsia="Times New Roman" w:hAnsi="Trebuchet MS" w:cs="Times New Roman"/>
      <w:color w:val="002F6D"/>
      <w:spacing w:val="-12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263D"/>
    <w:rPr>
      <w:strike w:val="0"/>
      <w:dstrike w:val="0"/>
      <w:color w:val="1F66C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3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63D"/>
    <w:rPr>
      <w:b/>
      <w:bCs/>
    </w:rPr>
  </w:style>
  <w:style w:type="character" w:styleId="Emphasis">
    <w:name w:val="Emphasis"/>
    <w:basedOn w:val="DefaultParagraphFont"/>
    <w:uiPriority w:val="20"/>
    <w:qFormat/>
    <w:rsid w:val="000326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BA"/>
  </w:style>
  <w:style w:type="paragraph" w:styleId="Footer">
    <w:name w:val="footer"/>
    <w:basedOn w:val="Normal"/>
    <w:link w:val="FooterChar"/>
    <w:uiPriority w:val="99"/>
    <w:unhideWhenUsed/>
    <w:rsid w:val="00A9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3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B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36" w:space="0" w:color="FFFFFF"/>
      </w:divBdr>
      <w:divsChild>
        <w:div w:id="609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4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9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6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2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1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53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3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fbal.scholarship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4978-9B76-4F41-B18F-1CAD63C6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383</Words>
  <Characters>2221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Dyer, Marsha</dc:creator>
  <cp:lastModifiedBy>Steve Cook</cp:lastModifiedBy>
  <cp:revision>3</cp:revision>
  <cp:lastPrinted>2016-09-09T15:18:00Z</cp:lastPrinted>
  <dcterms:created xsi:type="dcterms:W3CDTF">2025-11-13T17:19:00Z</dcterms:created>
  <dcterms:modified xsi:type="dcterms:W3CDTF">2026-02-18T23:10:00Z</dcterms:modified>
</cp:coreProperties>
</file>